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15" w:rsidRDefault="0046627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6B6F1B">
        <w:rPr>
          <w:rFonts w:ascii="仿宋_GB2312" w:eastAsia="仿宋_GB2312"/>
          <w:b/>
          <w:color w:val="000000"/>
          <w:sz w:val="32"/>
          <w:szCs w:val="32"/>
        </w:rPr>
        <w:t>3</w:t>
      </w:r>
    </w:p>
    <w:p w:rsidR="00BA6A15" w:rsidRDefault="0046627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厦门大学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202</w:t>
      </w:r>
      <w:r w:rsidR="00D31A12">
        <w:rPr>
          <w:rFonts w:eastAsia="仿宋_GB2312"/>
          <w:b/>
          <w:color w:val="000000"/>
          <w:position w:val="6"/>
          <w:sz w:val="36"/>
          <w:szCs w:val="36"/>
        </w:rPr>
        <w:t>3</w:t>
      </w:r>
      <w:bookmarkStart w:id="0" w:name="_GoBack"/>
      <w:bookmarkEnd w:id="0"/>
      <w:r>
        <w:rPr>
          <w:rFonts w:eastAsia="仿宋_GB2312" w:hint="eastAsia"/>
          <w:b/>
          <w:color w:val="000000"/>
          <w:position w:val="6"/>
          <w:sz w:val="36"/>
          <w:szCs w:val="36"/>
        </w:rPr>
        <w:t>年运动员保送入学申请表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158"/>
        <w:gridCol w:w="1642"/>
        <w:gridCol w:w="575"/>
        <w:gridCol w:w="1225"/>
        <w:gridCol w:w="2160"/>
      </w:tblGrid>
      <w:tr w:rsidR="00BA6A15">
        <w:trPr>
          <w:cantSplit/>
          <w:trHeight w:val="460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BA6A15">
        <w:trPr>
          <w:cantSplit/>
          <w:trHeight w:val="439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291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426"/>
        </w:trPr>
        <w:tc>
          <w:tcPr>
            <w:tcW w:w="1728" w:type="dxa"/>
            <w:vAlign w:val="center"/>
          </w:tcPr>
          <w:p w:rsidR="00BA6A15" w:rsidRDefault="0046627D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420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550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1958" w:type="dxa"/>
            <w:gridSpan w:val="3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3385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trHeight w:val="374"/>
        </w:trPr>
        <w:tc>
          <w:tcPr>
            <w:tcW w:w="1728" w:type="dxa"/>
            <w:vAlign w:val="center"/>
          </w:tcPr>
          <w:p w:rsidR="00BA6A15" w:rsidRDefault="0046627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1958" w:type="dxa"/>
            <w:gridSpan w:val="3"/>
            <w:vAlign w:val="center"/>
          </w:tcPr>
          <w:p w:rsidR="00BA6A15" w:rsidRDefault="00BA6A1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BA6A15" w:rsidRDefault="0046627D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选考科目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（新高考改革省份填写）</w:t>
            </w:r>
          </w:p>
        </w:tc>
        <w:tc>
          <w:tcPr>
            <w:tcW w:w="3385" w:type="dxa"/>
            <w:gridSpan w:val="2"/>
            <w:vAlign w:val="center"/>
          </w:tcPr>
          <w:p w:rsidR="00BA6A15" w:rsidRDefault="00BA6A1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BA6A15" w:rsidRDefault="0046627D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符合保送条件的运动成绩（包括比赛名称、时间、地点、名次等）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A6A15" w:rsidRDefault="00BA6A15">
      <w:pPr>
        <w:rPr>
          <w:rFonts w:ascii="仿宋_GB2312" w:eastAsia="仿宋_GB2312"/>
          <w:b/>
          <w:color w:val="000000"/>
          <w:sz w:val="24"/>
        </w:rPr>
      </w:pPr>
    </w:p>
    <w:p w:rsidR="00BA6A15" w:rsidRDefault="00BA6A15"/>
    <w:sectPr w:rsidR="00BA6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F2E" w:rsidRDefault="00B70F2E" w:rsidP="00C36689">
      <w:r>
        <w:separator/>
      </w:r>
    </w:p>
  </w:endnote>
  <w:endnote w:type="continuationSeparator" w:id="0">
    <w:p w:rsidR="00B70F2E" w:rsidRDefault="00B70F2E" w:rsidP="00C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F2E" w:rsidRDefault="00B70F2E" w:rsidP="00C36689">
      <w:r>
        <w:separator/>
      </w:r>
    </w:p>
  </w:footnote>
  <w:footnote w:type="continuationSeparator" w:id="0">
    <w:p w:rsidR="00B70F2E" w:rsidRDefault="00B70F2E" w:rsidP="00C3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3A7E"/>
    <w:rsid w:val="0046627D"/>
    <w:rsid w:val="006B6F1B"/>
    <w:rsid w:val="00B70F2E"/>
    <w:rsid w:val="00BA6A15"/>
    <w:rsid w:val="00C36689"/>
    <w:rsid w:val="00D31A12"/>
    <w:rsid w:val="12203A7E"/>
    <w:rsid w:val="17483BBF"/>
    <w:rsid w:val="4489219D"/>
    <w:rsid w:val="68B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D10B3E-BEA2-48EC-9558-122188D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6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6689"/>
    <w:rPr>
      <w:kern w:val="2"/>
      <w:sz w:val="18"/>
      <w:szCs w:val="18"/>
    </w:rPr>
  </w:style>
  <w:style w:type="paragraph" w:styleId="a4">
    <w:name w:val="footer"/>
    <w:basedOn w:val="a"/>
    <w:link w:val="Char0"/>
    <w:rsid w:val="00C36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66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SEELE</dc:creator>
  <cp:lastModifiedBy>xmu</cp:lastModifiedBy>
  <cp:revision>4</cp:revision>
  <dcterms:created xsi:type="dcterms:W3CDTF">2017-11-20T08:22:00Z</dcterms:created>
  <dcterms:modified xsi:type="dcterms:W3CDTF">2022-12-15T02:57:00Z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