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市区社会考生体检通知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br w:type="textWrapping"/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不参加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高考</w:t>
      </w:r>
      <w:r>
        <w:rPr>
          <w:rFonts w:hint="eastAsia" w:ascii="仿宋_GB2312" w:hAnsi="仿宋_GB2312" w:eastAsia="仿宋_GB2312" w:cs="仿宋_GB2312"/>
          <w:sz w:val="32"/>
          <w:szCs w:val="32"/>
        </w:rPr>
        <w:t>体检，高校不予录取！还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体检的考生，务必于6月4日下午3:30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到市第三人民医院参加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体检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确定不再参加今年高考、不体检的考生，必须于6月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日到市教育局二楼2026房间，交放弃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声明，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否则将</w:t>
      </w:r>
      <w:r>
        <w:rPr>
          <w:rFonts w:hint="eastAsia" w:ascii="仿宋_GB2312" w:hAnsi="仿宋_GB2312" w:eastAsia="仿宋_GB2312" w:cs="仿宋_GB2312"/>
          <w:sz w:val="32"/>
          <w:szCs w:val="32"/>
        </w:rPr>
        <w:t>影响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的诚信记录！</w:t>
      </w:r>
    </w:p>
    <w:p>
      <w:pPr>
        <w:widowControl w:val="0"/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体检注意事项：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1.体检地点：安阳市第三人民医院体检中心。</w:t>
      </w:r>
    </w:p>
    <w:p>
      <w:pPr>
        <w:widowControl w:val="0"/>
        <w:numPr>
          <w:ilvl w:val="0"/>
          <w:numId w:val="2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需带物品：本人身份证、《报名登记表》、《健康信息登记单》、体检费现金35元。</w:t>
      </w:r>
    </w:p>
    <w:p>
      <w:pPr>
        <w:widowControl w:val="0"/>
        <w:numPr>
          <w:ilvl w:val="0"/>
          <w:numId w:val="2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考生体检须全程佩戴口罩，服从体检工作人员安排。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ind w:right="234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ind w:right="234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ind w:right="234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ind w:right="234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ind w:right="2340"/>
        <w:rPr>
          <w:sz w:val="40"/>
          <w:szCs w:val="40"/>
        </w:rPr>
      </w:pPr>
      <w:r>
        <w:rPr>
          <w:sz w:val="40"/>
          <w:szCs w:val="40"/>
        </w:rPr>
        <w:t>健康信息登记单</w:t>
      </w:r>
    </w:p>
    <w:p>
      <w:pPr>
        <w:spacing w:before="86" w:line="364" w:lineRule="auto"/>
        <w:ind w:left="220" w:right="232" w:firstLine="512"/>
        <w:jc w:val="left"/>
        <w:rPr>
          <w:sz w:val="24"/>
        </w:rPr>
      </w:pPr>
      <w:r>
        <w:rPr>
          <w:sz w:val="24"/>
        </w:rPr>
        <w:t>为配合新冠肺炎疫情防控工作，保障</w:t>
      </w:r>
      <w:r>
        <w:rPr>
          <w:rFonts w:hint="eastAsia"/>
          <w:sz w:val="24"/>
          <w:lang w:eastAsia="zh-CN"/>
        </w:rPr>
        <w:t>高招体检</w:t>
      </w:r>
      <w:r>
        <w:rPr>
          <w:sz w:val="24"/>
        </w:rPr>
        <w:t>安全有序</w:t>
      </w:r>
      <w:r>
        <w:rPr>
          <w:rFonts w:hint="eastAsia"/>
          <w:sz w:val="24"/>
          <w:lang w:eastAsia="zh-CN"/>
        </w:rPr>
        <w:t>进行</w:t>
      </w:r>
      <w:r>
        <w:rPr>
          <w:sz w:val="24"/>
        </w:rPr>
        <w:t>，需请您</w:t>
      </w:r>
      <w:r>
        <w:rPr>
          <w:rFonts w:hint="eastAsia"/>
          <w:sz w:val="24"/>
          <w:lang w:eastAsia="zh-CN"/>
        </w:rPr>
        <w:t>如实</w:t>
      </w:r>
      <w:r>
        <w:rPr>
          <w:sz w:val="24"/>
        </w:rPr>
        <w:t>填写以下信息。</w:t>
      </w:r>
    </w:p>
    <w:p>
      <w:pPr>
        <w:spacing w:before="0" w:line="364" w:lineRule="auto"/>
        <w:ind w:right="253"/>
        <w:jc w:val="left"/>
        <w:rPr>
          <w:sz w:val="32"/>
          <w:szCs w:val="28"/>
        </w:rPr>
      </w:pPr>
      <w:r>
        <w:rPr>
          <w:b/>
          <w:bCs/>
          <w:sz w:val="32"/>
          <w:szCs w:val="28"/>
        </w:rPr>
        <w:t>注意：</w:t>
      </w:r>
      <w:r>
        <w:rPr>
          <w:rFonts w:hint="eastAsia"/>
          <w:b/>
          <w:bCs/>
          <w:sz w:val="32"/>
          <w:szCs w:val="28"/>
          <w:lang w:eastAsia="zh-CN"/>
        </w:rPr>
        <w:t>体检当天请持此表进场。</w:t>
      </w:r>
    </w:p>
    <w:tbl>
      <w:tblPr>
        <w:tblStyle w:val="3"/>
        <w:tblW w:w="0" w:type="auto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0"/>
        <w:gridCol w:w="2904"/>
        <w:gridCol w:w="1319"/>
        <w:gridCol w:w="27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600" w:type="dxa"/>
          </w:tcPr>
          <w:p>
            <w:pPr>
              <w:pStyle w:val="5"/>
              <w:spacing w:before="80"/>
              <w:ind w:left="107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学校</w:t>
            </w:r>
            <w:r>
              <w:rPr>
                <w:rFonts w:hint="eastAsia"/>
                <w:sz w:val="24"/>
                <w:lang w:eastAsia="zh-CN"/>
              </w:rPr>
              <w:t>名称</w:t>
            </w:r>
          </w:p>
        </w:tc>
        <w:tc>
          <w:tcPr>
            <w:tcW w:w="2904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319" w:type="dxa"/>
          </w:tcPr>
          <w:p>
            <w:pPr>
              <w:pStyle w:val="5"/>
              <w:spacing w:before="80"/>
              <w:ind w:left="108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700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600" w:type="dxa"/>
          </w:tcPr>
          <w:p>
            <w:pPr>
              <w:pStyle w:val="5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身份证号码</w:t>
            </w:r>
          </w:p>
        </w:tc>
        <w:tc>
          <w:tcPr>
            <w:tcW w:w="2904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319" w:type="dxa"/>
          </w:tcPr>
          <w:p>
            <w:pPr>
              <w:pStyle w:val="5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700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600" w:type="dxa"/>
          </w:tcPr>
          <w:p>
            <w:pPr>
              <w:pStyle w:val="5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现住址</w:t>
            </w:r>
          </w:p>
        </w:tc>
        <w:tc>
          <w:tcPr>
            <w:tcW w:w="6923" w:type="dxa"/>
            <w:gridSpan w:val="3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7" w:hRule="atLeast"/>
        </w:trPr>
        <w:tc>
          <w:tcPr>
            <w:tcW w:w="8523" w:type="dxa"/>
            <w:gridSpan w:val="4"/>
          </w:tcPr>
          <w:p>
            <w:pPr>
              <w:pStyle w:val="5"/>
              <w:numPr>
                <w:ilvl w:val="0"/>
                <w:numId w:val="3"/>
              </w:numPr>
              <w:tabs>
                <w:tab w:val="left" w:pos="365"/>
                <w:tab w:val="left" w:pos="7107"/>
                <w:tab w:val="left" w:pos="7891"/>
              </w:tabs>
              <w:spacing w:before="0" w:after="0" w:line="278" w:lineRule="exact"/>
              <w:ind w:left="364" w:right="0" w:hanging="258"/>
              <w:jc w:val="left"/>
              <w:rPr>
                <w:sz w:val="24"/>
              </w:rPr>
            </w:pPr>
            <w:r>
              <w:rPr>
                <w:sz w:val="24"/>
              </w:rPr>
              <w:t>近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15"/>
                <w:sz w:val="24"/>
              </w:rPr>
              <w:t>周内是否有以下症状</w:t>
            </w:r>
            <w:r>
              <w:rPr>
                <w:sz w:val="24"/>
              </w:rPr>
              <w:t>：</w:t>
            </w:r>
            <w:r>
              <w:rPr>
                <w:sz w:val="24"/>
              </w:rPr>
              <w:tab/>
            </w:r>
            <w:r>
              <w:rPr>
                <w:spacing w:val="16"/>
                <w:sz w:val="24"/>
              </w:rPr>
              <w:t>有</w:t>
            </w:r>
            <w:r>
              <w:rPr>
                <w:sz w:val="24"/>
              </w:rPr>
              <w:t>□</w:t>
            </w:r>
            <w:r>
              <w:rPr>
                <w:sz w:val="24"/>
              </w:rPr>
              <w:tab/>
            </w:r>
            <w:r>
              <w:rPr>
                <w:spacing w:val="16"/>
                <w:sz w:val="24"/>
              </w:rPr>
              <w:t>无□</w:t>
            </w:r>
          </w:p>
          <w:p>
            <w:pPr>
              <w:pStyle w:val="5"/>
              <w:spacing w:line="280" w:lineRule="exact"/>
              <w:ind w:left="620"/>
              <w:rPr>
                <w:sz w:val="24"/>
              </w:rPr>
            </w:pPr>
            <w:r>
              <w:rPr>
                <w:sz w:val="24"/>
              </w:rPr>
              <w:t>□发热（体温&gt;37.3 度）</w:t>
            </w:r>
          </w:p>
          <w:p>
            <w:pPr>
              <w:pStyle w:val="5"/>
              <w:spacing w:line="280" w:lineRule="exact"/>
              <w:ind w:left="620"/>
              <w:rPr>
                <w:sz w:val="24"/>
              </w:rPr>
            </w:pPr>
            <w:r>
              <w:rPr>
                <w:sz w:val="24"/>
              </w:rPr>
              <w:t>□咳嗽、胸闷、呼吸困难</w:t>
            </w:r>
          </w:p>
          <w:p>
            <w:pPr>
              <w:pStyle w:val="5"/>
              <w:spacing w:line="280" w:lineRule="exact"/>
              <w:ind w:left="620"/>
              <w:rPr>
                <w:sz w:val="24"/>
              </w:rPr>
            </w:pPr>
            <w:r>
              <w:rPr>
                <w:spacing w:val="15"/>
                <w:sz w:val="24"/>
              </w:rPr>
              <w:t>□乏力、寒战、头痛、咽痛</w:t>
            </w:r>
          </w:p>
          <w:p>
            <w:pPr>
              <w:pStyle w:val="5"/>
              <w:spacing w:line="280" w:lineRule="exact"/>
              <w:ind w:left="620"/>
              <w:rPr>
                <w:sz w:val="24"/>
              </w:rPr>
            </w:pPr>
            <w:r>
              <w:rPr>
                <w:spacing w:val="16"/>
                <w:sz w:val="24"/>
              </w:rPr>
              <w:t>□鼻塞、流涕、呕吐、腹泻</w:t>
            </w:r>
          </w:p>
          <w:p>
            <w:pPr>
              <w:pStyle w:val="5"/>
              <w:spacing w:line="294" w:lineRule="exact"/>
              <w:ind w:left="620"/>
              <w:rPr>
                <w:sz w:val="24"/>
              </w:rPr>
            </w:pPr>
            <w:r>
              <w:rPr>
                <w:sz w:val="24"/>
              </w:rPr>
              <w:t>□其他</w:t>
            </w:r>
          </w:p>
          <w:p>
            <w:pPr>
              <w:pStyle w:val="5"/>
              <w:spacing w:before="15"/>
              <w:rPr>
                <w:rFonts w:ascii="Microsoft JhengHei"/>
                <w:b/>
                <w:sz w:val="14"/>
              </w:rPr>
            </w:pPr>
          </w:p>
          <w:p>
            <w:pPr>
              <w:pStyle w:val="5"/>
              <w:numPr>
                <w:ilvl w:val="0"/>
                <w:numId w:val="3"/>
              </w:numPr>
              <w:tabs>
                <w:tab w:val="left" w:pos="365"/>
                <w:tab w:val="left" w:pos="7027"/>
                <w:tab w:val="left" w:pos="7811"/>
              </w:tabs>
              <w:spacing w:before="1" w:after="0" w:line="218" w:lineRule="auto"/>
              <w:ind w:left="107" w:right="187" w:firstLine="0"/>
              <w:jc w:val="left"/>
              <w:rPr>
                <w:sz w:val="24"/>
              </w:rPr>
            </w:pPr>
            <w:r>
              <w:rPr>
                <w:sz w:val="24"/>
              </w:rPr>
              <w:t>近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15"/>
                <w:sz w:val="24"/>
              </w:rPr>
              <w:t>周内是否服用退烧药或其他药物</w:t>
            </w:r>
            <w:r>
              <w:rPr>
                <w:sz w:val="24"/>
              </w:rPr>
              <w:t>？</w:t>
            </w:r>
            <w:r>
              <w:rPr>
                <w:sz w:val="24"/>
              </w:rPr>
              <w:tab/>
            </w:r>
            <w:r>
              <w:rPr>
                <w:spacing w:val="16"/>
                <w:sz w:val="24"/>
              </w:rPr>
              <w:t>有</w:t>
            </w:r>
            <w:r>
              <w:rPr>
                <w:sz w:val="24"/>
              </w:rPr>
              <w:t>□</w:t>
            </w:r>
            <w:r>
              <w:rPr>
                <w:sz w:val="24"/>
              </w:rPr>
              <w:tab/>
            </w:r>
            <w:r>
              <w:rPr>
                <w:spacing w:val="16"/>
                <w:sz w:val="24"/>
              </w:rPr>
              <w:t>无</w:t>
            </w:r>
            <w:r>
              <w:rPr>
                <w:sz w:val="24"/>
              </w:rPr>
              <w:t xml:space="preserve">□ </w:t>
            </w:r>
            <w:r>
              <w:rPr>
                <w:spacing w:val="16"/>
                <w:sz w:val="24"/>
              </w:rPr>
              <w:t>如有，请填写药物名称：</w:t>
            </w:r>
          </w:p>
          <w:p>
            <w:pPr>
              <w:pStyle w:val="5"/>
              <w:spacing w:before="9"/>
              <w:rPr>
                <w:rFonts w:ascii="Microsoft JhengHei"/>
                <w:b/>
                <w:sz w:val="30"/>
              </w:rPr>
            </w:pPr>
          </w:p>
          <w:p>
            <w:pPr>
              <w:pStyle w:val="5"/>
              <w:numPr>
                <w:ilvl w:val="0"/>
                <w:numId w:val="3"/>
              </w:numPr>
              <w:tabs>
                <w:tab w:val="left" w:pos="365"/>
                <w:tab w:val="left" w:pos="7113"/>
                <w:tab w:val="left" w:pos="7897"/>
              </w:tabs>
              <w:spacing w:before="0" w:after="0" w:line="218" w:lineRule="auto"/>
              <w:ind w:left="107" w:right="101" w:firstLine="0"/>
              <w:jc w:val="left"/>
              <w:rPr>
                <w:sz w:val="24"/>
              </w:rPr>
            </w:pPr>
            <w:r>
              <w:rPr>
                <w:spacing w:val="15"/>
                <w:sz w:val="24"/>
              </w:rPr>
              <w:t>有无新冠肺炎确诊、疑似、无症状感染病史</w:t>
            </w:r>
            <w:r>
              <w:rPr>
                <w:sz w:val="24"/>
              </w:rPr>
              <w:t>？</w:t>
            </w:r>
            <w:r>
              <w:rPr>
                <w:sz w:val="24"/>
              </w:rPr>
              <w:tab/>
            </w:r>
            <w:r>
              <w:rPr>
                <w:spacing w:val="15"/>
                <w:sz w:val="24"/>
              </w:rPr>
              <w:t>有</w:t>
            </w:r>
            <w:r>
              <w:rPr>
                <w:sz w:val="24"/>
              </w:rPr>
              <w:t>□</w:t>
            </w:r>
            <w:r>
              <w:rPr>
                <w:sz w:val="24"/>
              </w:rPr>
              <w:tab/>
            </w:r>
            <w:r>
              <w:rPr>
                <w:spacing w:val="15"/>
                <w:sz w:val="24"/>
              </w:rPr>
              <w:t>无</w:t>
            </w:r>
            <w:r>
              <w:rPr>
                <w:sz w:val="24"/>
              </w:rPr>
              <w:t>□</w:t>
            </w:r>
            <w:r>
              <w:rPr>
                <w:spacing w:val="16"/>
                <w:sz w:val="24"/>
              </w:rPr>
              <w:t>如有，请填写具体情况：</w:t>
            </w:r>
          </w:p>
          <w:p>
            <w:pPr>
              <w:pStyle w:val="5"/>
              <w:spacing w:before="5"/>
              <w:rPr>
                <w:rFonts w:ascii="Microsoft JhengHei"/>
                <w:b/>
                <w:sz w:val="29"/>
              </w:rPr>
            </w:pPr>
          </w:p>
          <w:p>
            <w:pPr>
              <w:pStyle w:val="5"/>
              <w:numPr>
                <w:ilvl w:val="0"/>
                <w:numId w:val="3"/>
              </w:numPr>
              <w:tabs>
                <w:tab w:val="left" w:pos="365"/>
              </w:tabs>
              <w:spacing w:before="0" w:after="0" w:line="294" w:lineRule="exact"/>
              <w:ind w:left="364" w:right="0" w:hanging="258"/>
              <w:jc w:val="left"/>
              <w:rPr>
                <w:sz w:val="24"/>
              </w:rPr>
            </w:pPr>
            <w:r>
              <w:rPr>
                <w:spacing w:val="-20"/>
                <w:sz w:val="24"/>
              </w:rPr>
              <w:t xml:space="preserve">近 </w:t>
            </w:r>
            <w:r>
              <w:rPr>
                <w:sz w:val="24"/>
              </w:rPr>
              <w:t>2</w:t>
            </w:r>
            <w:r>
              <w:rPr>
                <w:spacing w:val="7"/>
                <w:sz w:val="24"/>
              </w:rPr>
              <w:t xml:space="preserve"> 周内有无发热患者、新冠肺炎患者或无症状感染者接触史？</w:t>
            </w:r>
          </w:p>
          <w:p>
            <w:pPr>
              <w:pStyle w:val="5"/>
              <w:tabs>
                <w:tab w:val="left" w:pos="7117"/>
                <w:tab w:val="left" w:pos="7901"/>
              </w:tabs>
              <w:spacing w:line="294" w:lineRule="exact"/>
              <w:ind w:firstLine="270" w:firstLineChars="100"/>
              <w:rPr>
                <w:sz w:val="24"/>
              </w:rPr>
            </w:pPr>
            <w:r>
              <w:rPr>
                <w:spacing w:val="15"/>
                <w:sz w:val="24"/>
              </w:rPr>
              <w:t>如有</w:t>
            </w:r>
            <w:r>
              <w:rPr>
                <w:spacing w:val="4"/>
                <w:sz w:val="24"/>
              </w:rPr>
              <w:t>，</w:t>
            </w:r>
            <w:r>
              <w:rPr>
                <w:spacing w:val="15"/>
                <w:sz w:val="24"/>
              </w:rPr>
              <w:t>请填写具体情况</w:t>
            </w:r>
            <w:r>
              <w:rPr>
                <w:sz w:val="24"/>
              </w:rPr>
              <w:t>：</w:t>
            </w:r>
            <w:r>
              <w:rPr>
                <w:sz w:val="24"/>
              </w:rPr>
              <w:tab/>
            </w:r>
            <w:r>
              <w:rPr>
                <w:spacing w:val="15"/>
                <w:sz w:val="24"/>
              </w:rPr>
              <w:t>有</w:t>
            </w:r>
            <w:r>
              <w:rPr>
                <w:sz w:val="24"/>
              </w:rPr>
              <w:t>□</w:t>
            </w:r>
            <w:r>
              <w:rPr>
                <w:sz w:val="24"/>
              </w:rPr>
              <w:tab/>
            </w:r>
            <w:r>
              <w:rPr>
                <w:spacing w:val="15"/>
                <w:sz w:val="24"/>
              </w:rPr>
              <w:t>无□</w:t>
            </w:r>
          </w:p>
          <w:p>
            <w:pPr>
              <w:pStyle w:val="5"/>
              <w:spacing w:before="2"/>
              <w:rPr>
                <w:rFonts w:ascii="Microsoft JhengHei"/>
                <w:b/>
                <w:sz w:val="30"/>
              </w:rPr>
            </w:pPr>
          </w:p>
          <w:p>
            <w:pPr>
              <w:pStyle w:val="5"/>
              <w:numPr>
                <w:ilvl w:val="0"/>
                <w:numId w:val="3"/>
              </w:numPr>
              <w:tabs>
                <w:tab w:val="left" w:pos="365"/>
                <w:tab w:val="left" w:pos="7117"/>
                <w:tab w:val="left" w:pos="7901"/>
              </w:tabs>
              <w:spacing w:before="1" w:after="0" w:line="218" w:lineRule="auto"/>
              <w:ind w:left="107" w:right="97" w:firstLine="0"/>
              <w:jc w:val="left"/>
              <w:rPr>
                <w:sz w:val="24"/>
              </w:rPr>
            </w:pPr>
            <w:r>
              <w:rPr>
                <w:spacing w:val="15"/>
                <w:sz w:val="24"/>
              </w:rPr>
              <w:t>有无接触</w:t>
            </w:r>
            <w:r>
              <w:rPr>
                <w:sz w:val="24"/>
              </w:rPr>
              <w:t>近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15"/>
                <w:sz w:val="24"/>
              </w:rPr>
              <w:t>周从国内或国外疫情</w:t>
            </w:r>
            <w:r>
              <w:rPr>
                <w:spacing w:val="16"/>
                <w:sz w:val="24"/>
              </w:rPr>
              <w:t>高</w:t>
            </w:r>
            <w:r>
              <w:rPr>
                <w:spacing w:val="15"/>
                <w:sz w:val="24"/>
              </w:rPr>
              <w:t>发地区返回人员</w:t>
            </w:r>
            <w:r>
              <w:rPr>
                <w:spacing w:val="11"/>
                <w:sz w:val="24"/>
              </w:rPr>
              <w:t>?</w:t>
            </w:r>
          </w:p>
          <w:p>
            <w:pPr>
              <w:pStyle w:val="5"/>
              <w:numPr>
                <w:ilvl w:val="0"/>
                <w:numId w:val="0"/>
              </w:numPr>
              <w:tabs>
                <w:tab w:val="left" w:pos="365"/>
                <w:tab w:val="left" w:pos="7117"/>
                <w:tab w:val="left" w:pos="7901"/>
              </w:tabs>
              <w:spacing w:before="1" w:after="0" w:line="218" w:lineRule="auto"/>
              <w:ind w:right="97" w:rightChars="0"/>
              <w:jc w:val="left"/>
              <w:rPr>
                <w:sz w:val="24"/>
              </w:rPr>
            </w:pPr>
            <w:r>
              <w:rPr>
                <w:spacing w:val="15"/>
                <w:sz w:val="24"/>
              </w:rPr>
              <w:t>如有</w:t>
            </w:r>
            <w:r>
              <w:rPr>
                <w:spacing w:val="4"/>
                <w:sz w:val="24"/>
              </w:rPr>
              <w:t>，</w:t>
            </w:r>
            <w:r>
              <w:rPr>
                <w:spacing w:val="15"/>
                <w:sz w:val="24"/>
              </w:rPr>
              <w:t>请填写具体情况</w:t>
            </w:r>
            <w:r>
              <w:rPr>
                <w:sz w:val="24"/>
              </w:rPr>
              <w:t>：</w:t>
            </w:r>
            <w:r>
              <w:rPr>
                <w:sz w:val="24"/>
              </w:rPr>
              <w:tab/>
            </w:r>
            <w:r>
              <w:rPr>
                <w:spacing w:val="15"/>
                <w:sz w:val="24"/>
              </w:rPr>
              <w:t>有</w:t>
            </w:r>
            <w:r>
              <w:rPr>
                <w:sz w:val="24"/>
              </w:rPr>
              <w:t>□</w:t>
            </w:r>
            <w:r>
              <w:rPr>
                <w:sz w:val="24"/>
              </w:rPr>
              <w:tab/>
            </w:r>
            <w:r>
              <w:rPr>
                <w:spacing w:val="15"/>
                <w:sz w:val="24"/>
              </w:rPr>
              <w:t>无</w:t>
            </w:r>
            <w:r>
              <w:rPr>
                <w:sz w:val="24"/>
              </w:rPr>
              <w:t>□</w:t>
            </w:r>
          </w:p>
          <w:p>
            <w:pPr>
              <w:pStyle w:val="5"/>
              <w:spacing w:before="9"/>
              <w:rPr>
                <w:rFonts w:ascii="Microsoft JhengHei"/>
                <w:b/>
                <w:sz w:val="30"/>
              </w:rPr>
            </w:pPr>
          </w:p>
          <w:p>
            <w:pPr>
              <w:pStyle w:val="5"/>
              <w:numPr>
                <w:ilvl w:val="0"/>
                <w:numId w:val="3"/>
              </w:numPr>
              <w:tabs>
                <w:tab w:val="left" w:pos="365"/>
                <w:tab w:val="left" w:pos="7081"/>
                <w:tab w:val="left" w:pos="7864"/>
              </w:tabs>
              <w:spacing w:before="0" w:after="0" w:line="218" w:lineRule="auto"/>
              <w:ind w:left="107" w:right="134" w:firstLine="0"/>
              <w:jc w:val="left"/>
              <w:rPr>
                <w:sz w:val="24"/>
              </w:rPr>
            </w:pPr>
            <w:r>
              <w:rPr>
                <w:sz w:val="24"/>
              </w:rPr>
              <w:t>近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15"/>
                <w:sz w:val="24"/>
              </w:rPr>
              <w:t>周内是否去过省外或境外？</w:t>
            </w:r>
            <w:r>
              <w:rPr>
                <w:sz w:val="24"/>
              </w:rPr>
              <w:tab/>
            </w:r>
            <w:r>
              <w:rPr>
                <w:spacing w:val="15"/>
                <w:sz w:val="24"/>
              </w:rPr>
              <w:t>有</w:t>
            </w:r>
            <w:r>
              <w:rPr>
                <w:sz w:val="24"/>
              </w:rPr>
              <w:t>□</w:t>
            </w:r>
            <w:r>
              <w:rPr>
                <w:sz w:val="24"/>
              </w:rPr>
              <w:tab/>
            </w:r>
            <w:r>
              <w:rPr>
                <w:spacing w:val="15"/>
                <w:sz w:val="24"/>
              </w:rPr>
              <w:t>无</w:t>
            </w:r>
            <w:r>
              <w:rPr>
                <w:sz w:val="24"/>
              </w:rPr>
              <w:t xml:space="preserve">□ </w:t>
            </w:r>
            <w:r>
              <w:rPr>
                <w:spacing w:val="16"/>
                <w:sz w:val="24"/>
              </w:rPr>
              <w:t>如有，请填写具体情况：</w:t>
            </w:r>
          </w:p>
        </w:tc>
      </w:tr>
    </w:tbl>
    <w:p>
      <w:pPr>
        <w:spacing w:before="1"/>
        <w:ind w:right="0"/>
        <w:jc w:val="left"/>
        <w:rPr>
          <w:sz w:val="24"/>
        </w:rPr>
      </w:pPr>
      <w:r>
        <w:rPr>
          <w:sz w:val="24"/>
        </w:rPr>
        <w:t>本人承诺以上内容属实。</w:t>
      </w:r>
    </w:p>
    <w:p>
      <w:pPr>
        <w:tabs>
          <w:tab w:val="left" w:pos="4972"/>
        </w:tabs>
        <w:spacing w:before="26" w:line="468" w:lineRule="exact"/>
        <w:ind w:right="233" w:firstLine="4352" w:firstLineChars="1600"/>
        <w:jc w:val="both"/>
        <w:rPr>
          <w:rFonts w:hint="eastAsia"/>
          <w:sz w:val="24"/>
          <w:lang w:val="en-US" w:eastAsia="zh-CN"/>
        </w:rPr>
      </w:pPr>
      <w:r>
        <w:rPr>
          <w:spacing w:val="16"/>
          <w:sz w:val="24"/>
        </w:rPr>
        <w:t>本人签字</w:t>
      </w:r>
      <w:r>
        <w:rPr>
          <w:sz w:val="24"/>
        </w:rPr>
        <w:t>：</w:t>
      </w:r>
      <w:r>
        <w:rPr>
          <w:rFonts w:hint="eastAsia"/>
          <w:sz w:val="24"/>
          <w:lang w:val="en-US" w:eastAsia="zh-CN"/>
        </w:rPr>
        <w:t xml:space="preserve">                 </w:t>
      </w:r>
    </w:p>
    <w:p>
      <w:pPr>
        <w:tabs>
          <w:tab w:val="left" w:pos="4972"/>
        </w:tabs>
        <w:spacing w:before="26" w:line="468" w:lineRule="exact"/>
        <w:ind w:right="233" w:firstLine="4320" w:firstLineChars="1600"/>
        <w:jc w:val="both"/>
        <w:rPr>
          <w:sz w:val="24"/>
        </w:rPr>
      </w:pPr>
      <w:r>
        <w:rPr>
          <w:spacing w:val="15"/>
          <w:sz w:val="24"/>
        </w:rPr>
        <w:t>填写日期</w:t>
      </w:r>
      <w:r>
        <w:rPr>
          <w:sz w:val="24"/>
        </w:rPr>
        <w:t xml:space="preserve">： 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年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>月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pacing w:val="63"/>
          <w:sz w:val="24"/>
        </w:rPr>
        <w:t xml:space="preserve"> </w:t>
      </w:r>
      <w:r>
        <w:rPr>
          <w:sz w:val="24"/>
        </w:rPr>
        <w:t>日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30"/>
          <w:szCs w:val="3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364" w:hanging="257"/>
        <w:jc w:val="left"/>
      </w:pPr>
      <w:rPr>
        <w:rFonts w:hint="default" w:ascii="宋体" w:hAnsi="宋体" w:eastAsia="宋体" w:cs="宋体"/>
        <w:spacing w:val="8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75" w:hanging="25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90" w:hanging="25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05" w:hanging="25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21" w:hanging="25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36" w:hanging="25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51" w:hanging="25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67" w:hanging="25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82" w:hanging="257"/>
      </w:pPr>
      <w:rPr>
        <w:rFonts w:hint="default"/>
        <w:lang w:val="zh-CN" w:eastAsia="zh-CN" w:bidi="zh-CN"/>
      </w:rPr>
    </w:lvl>
  </w:abstractNum>
  <w:abstractNum w:abstractNumId="1">
    <w:nsid w:val="11273DC1"/>
    <w:multiLevelType w:val="singleLevel"/>
    <w:tmpl w:val="11273DC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D3BDAAD"/>
    <w:multiLevelType w:val="singleLevel"/>
    <w:tmpl w:val="6D3BDAA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16F41"/>
    <w:rsid w:val="15116F41"/>
    <w:rsid w:val="4F003F10"/>
    <w:rsid w:val="5C770035"/>
    <w:rsid w:val="7C7766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144"/>
      <w:ind w:left="2325" w:right="1571"/>
      <w:jc w:val="center"/>
      <w:outlineLvl w:val="1"/>
    </w:pPr>
    <w:rPr>
      <w:rFonts w:ascii="Arial Unicode MS" w:hAnsi="Arial Unicode MS" w:eastAsia="Arial Unicode MS" w:cs="Arial Unicode MS"/>
      <w:sz w:val="36"/>
      <w:szCs w:val="36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2020-06-02T09:51:00Z</dcterms:created>
  <dc:creator>A邵忠慧</dc:creator>
  <cp:lastModifiedBy>★心醉★</cp:lastModifiedBy>
  <cp:lastPrinted>2020-06-03T00:23:00Z</cp:lastPrinted>
  <dcterms:modified xsi:type="dcterms:W3CDTF">2020-06-03T01:48:11Z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