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F1" w:rsidRDefault="00517DF1" w:rsidP="00517DF1">
      <w:pPr>
        <w:adjustRightInd w:val="0"/>
        <w:snapToGrid w:val="0"/>
        <w:spacing w:line="5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附件2</w:t>
      </w:r>
    </w:p>
    <w:p w:rsidR="00517DF1" w:rsidRDefault="00517DF1" w:rsidP="00517DF1">
      <w:pPr>
        <w:adjustRightInd w:val="0"/>
        <w:snapToGrid w:val="0"/>
        <w:spacing w:line="5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监考员职责</w:t>
      </w:r>
    </w:p>
    <w:p w:rsidR="00517DF1" w:rsidRDefault="00517DF1" w:rsidP="00517DF1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一、按要求接受考前相关培训，认真学习考试政策规定，熟悉监考业务，熟练掌握考试相关设备的操作规程，能够识别常见作弊工具。</w:t>
      </w:r>
    </w:p>
    <w:p w:rsidR="00517DF1" w:rsidRDefault="00517DF1" w:rsidP="00517DF1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二、主持本考场的考试，维护考场秩序，严格执行考试实施程序，如实记录考试情况，及时报告发现的异常情况。</w:t>
      </w:r>
    </w:p>
    <w:p w:rsidR="00517DF1" w:rsidRDefault="00517DF1" w:rsidP="00517DF1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三、按规定领取、发放、回收、整理、上交试卷（卡）</w:t>
      </w:r>
      <w:r w:rsidRPr="006D2895">
        <w:rPr>
          <w:rFonts w:ascii="仿宋_GB2312" w:eastAsia="仿宋_GB2312" w:hint="eastAsia"/>
          <w:bCs/>
          <w:sz w:val="28"/>
          <w:szCs w:val="28"/>
        </w:rPr>
        <w:t>、</w:t>
      </w:r>
      <w:r>
        <w:rPr>
          <w:rFonts w:ascii="仿宋_GB2312" w:eastAsia="仿宋_GB2312" w:hint="eastAsia"/>
          <w:bCs/>
          <w:sz w:val="28"/>
          <w:szCs w:val="28"/>
        </w:rPr>
        <w:t>草稿纸。</w:t>
      </w:r>
    </w:p>
    <w:p w:rsidR="00517DF1" w:rsidRDefault="00517DF1" w:rsidP="00517DF1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四、组织本考场考生入场，按规定对考生进行违禁物品检查，按省级教育考试机构规定的要求核对考生身份，督促、检查考生准确填写姓名、准考证号，粘贴或指导考生粘贴条形码等，发现错误，应要求其改正。</w:t>
      </w:r>
    </w:p>
    <w:p w:rsidR="00517DF1" w:rsidRDefault="00517DF1" w:rsidP="00517DF1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五、监督考生按规定答题，实时巡查考场，防范、制止违规行为，如实记录并按省级教育考试机构的规定做好相关工作。</w:t>
      </w:r>
    </w:p>
    <w:p w:rsidR="00517DF1" w:rsidRDefault="00517DF1" w:rsidP="00517DF1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六、按照省级教育考试机构要求，在考场记录单、缺考考生试卷、答题卡处做好缺考记录。</w:t>
      </w:r>
    </w:p>
    <w:p w:rsidR="00517DF1" w:rsidRDefault="00517DF1" w:rsidP="00517DF1">
      <w:pPr>
        <w:adjustRightInd w:val="0"/>
        <w:snapToGrid w:val="0"/>
        <w:spacing w:line="540" w:lineRule="exact"/>
        <w:ind w:firstLine="60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七、制止非本考场考生、监考员和除主考、副主考、督考员、巡视员、流动监考员、负责缺考处理的人员、以及省级教育考试机构规定的其他人员以外的任何人进入考场。</w:t>
      </w:r>
    </w:p>
    <w:p w:rsidR="00517DF1" w:rsidRDefault="00517DF1" w:rsidP="00517DF1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八、遵守监考工作纪律，执行监考员守则。</w:t>
      </w:r>
    </w:p>
    <w:p w:rsidR="00517DF1" w:rsidRPr="00E16D37" w:rsidRDefault="00517DF1" w:rsidP="00517DF1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b/>
          <w:i/>
          <w:kern w:val="10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不迟到早退，不擅离职守。监考工作过程中，不吸烟，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打瞌睡，不阅读书报，不聊天，不抄题、做题、念题，不检查或暗示考生答题，不做与监考工作无关的事情，不得擅自提前或延长考试时间，</w:t>
      </w:r>
      <w:r>
        <w:rPr>
          <w:rFonts w:ascii="仿宋_GB2312" w:eastAsia="仿宋_GB2312" w:hint="eastAsia"/>
          <w:sz w:val="28"/>
          <w:szCs w:val="28"/>
        </w:rPr>
        <w:t>不得将省级教育考试机构规定以外的物品</w:t>
      </w:r>
      <w:r w:rsidRPr="00E16D37">
        <w:rPr>
          <w:rFonts w:ascii="仿宋_GB2312" w:eastAsia="仿宋_GB2312" w:hAnsi="宋体" w:cs="宋体" w:hint="eastAsia"/>
          <w:kern w:val="0"/>
          <w:sz w:val="28"/>
          <w:szCs w:val="28"/>
        </w:rPr>
        <w:t>带入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考试工作场所</w:t>
      </w:r>
      <w:r>
        <w:rPr>
          <w:rFonts w:ascii="仿宋_GB2312" w:eastAsia="仿宋_GB2312" w:hint="eastAsia"/>
          <w:sz w:val="28"/>
          <w:szCs w:val="28"/>
        </w:rPr>
        <w:t>，不得擅自发布与考试有关的信息或内容，不得把试卷（卡）、草稿纸带出或传出考场。</w:t>
      </w:r>
    </w:p>
    <w:p w:rsidR="00517DF1" w:rsidRDefault="00517DF1" w:rsidP="00517DF1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九、考前、考后检查、清理和密封考场。</w:t>
      </w:r>
    </w:p>
    <w:p w:rsidR="003D62AB" w:rsidRPr="00482B54" w:rsidRDefault="00517DF1" w:rsidP="00517DF1">
      <w:r>
        <w:rPr>
          <w:rFonts w:ascii="仿宋_GB2312" w:eastAsia="仿宋_GB2312" w:hint="eastAsia"/>
          <w:bCs/>
          <w:sz w:val="28"/>
          <w:szCs w:val="28"/>
        </w:rPr>
        <w:t>十、完成考点主考布置的关于考试的临时性工作。</w:t>
      </w:r>
      <w:bookmarkStart w:id="0" w:name="_GoBack"/>
      <w:bookmarkEnd w:id="0"/>
    </w:p>
    <w:sectPr w:rsidR="003D62AB" w:rsidRPr="0048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235197"/>
    <w:rsid w:val="0023769F"/>
    <w:rsid w:val="002B6D4F"/>
    <w:rsid w:val="003D62AB"/>
    <w:rsid w:val="00482B54"/>
    <w:rsid w:val="005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993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97382702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809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13860977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2016-04-11T02:57:00Z</dcterms:created>
  <dcterms:modified xsi:type="dcterms:W3CDTF">2016-04-11T02:57:00Z</dcterms:modified>
</cp:coreProperties>
</file>